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C00" w:rsidRPr="00AB0C00" w:rsidRDefault="00DB7E8B" w:rsidP="00CF2379">
      <w:pPr>
        <w:pStyle w:val="a4"/>
        <w:jc w:val="center"/>
        <w:rPr>
          <w:rFonts w:ascii="Verdana" w:hAnsi="Verdana"/>
          <w:color w:val="052635"/>
        </w:rPr>
      </w:pPr>
      <w:r w:rsidRPr="00DB7E8B">
        <w:rPr>
          <w:rFonts w:ascii="Georgia" w:hAnsi="Georgia"/>
          <w:b/>
          <w:sz w:val="28"/>
          <w:szCs w:val="28"/>
        </w:rPr>
        <w:pict>
          <v:rect id="_x0000_i1025" style="width:0;height:1.5pt" o:hralign="center" o:hrstd="t" o:hr="t" fillcolor="gray" stroked="f"/>
        </w:pict>
      </w:r>
    </w:p>
    <w:p w:rsidR="00651587" w:rsidRPr="00651587" w:rsidRDefault="00163363" w:rsidP="0065158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Verdana" w:eastAsia="Times New Roman" w:hAnsi="Verdana" w:cs="Times New Roman"/>
          <w:b/>
          <w:bCs/>
          <w:color w:val="00B0F0"/>
          <w:kern w:val="36"/>
          <w:sz w:val="28"/>
          <w:szCs w:val="28"/>
          <w:lang w:eastAsia="ru-RU"/>
        </w:rPr>
      </w:pPr>
      <w:bookmarkStart w:id="0" w:name="dst100568"/>
      <w:bookmarkEnd w:id="0"/>
      <w:r>
        <w:rPr>
          <w:rFonts w:ascii="Verdana" w:eastAsia="Times New Roman" w:hAnsi="Verdana" w:cs="Times New Roman"/>
          <w:b/>
          <w:bCs/>
          <w:color w:val="00B0F0"/>
          <w:kern w:val="36"/>
          <w:sz w:val="28"/>
          <w:szCs w:val="28"/>
          <w:lang w:eastAsia="ru-RU"/>
        </w:rPr>
        <w:t xml:space="preserve">Утверждено расписание </w:t>
      </w:r>
      <w:r w:rsidR="002562BB">
        <w:rPr>
          <w:rFonts w:ascii="Verdana" w:eastAsia="Times New Roman" w:hAnsi="Verdana" w:cs="Times New Roman"/>
          <w:b/>
          <w:bCs/>
          <w:color w:val="00B0F0"/>
          <w:kern w:val="36"/>
          <w:sz w:val="28"/>
          <w:szCs w:val="28"/>
          <w:lang w:eastAsia="ru-RU"/>
        </w:rPr>
        <w:t>ГВЭ</w:t>
      </w:r>
      <w:r w:rsidR="00412F06">
        <w:rPr>
          <w:rFonts w:ascii="Verdana" w:eastAsia="Times New Roman" w:hAnsi="Verdana" w:cs="Times New Roman"/>
          <w:b/>
          <w:bCs/>
          <w:color w:val="00B0F0"/>
          <w:kern w:val="36"/>
          <w:sz w:val="28"/>
          <w:szCs w:val="28"/>
          <w:lang w:eastAsia="ru-RU"/>
        </w:rPr>
        <w:t>-</w:t>
      </w:r>
      <w:r>
        <w:rPr>
          <w:rFonts w:ascii="Verdana" w:eastAsia="Times New Roman" w:hAnsi="Verdana" w:cs="Times New Roman"/>
          <w:b/>
          <w:bCs/>
          <w:color w:val="00B0F0"/>
          <w:kern w:val="36"/>
          <w:sz w:val="28"/>
          <w:szCs w:val="28"/>
          <w:lang w:eastAsia="ru-RU"/>
        </w:rPr>
        <w:t>2018</w:t>
      </w:r>
      <w:r w:rsidR="0073687F">
        <w:rPr>
          <w:rFonts w:ascii="Verdana" w:eastAsia="Times New Roman" w:hAnsi="Verdana" w:cs="Times New Roman"/>
          <w:b/>
          <w:bCs/>
          <w:color w:val="00B0F0"/>
          <w:kern w:val="36"/>
          <w:sz w:val="28"/>
          <w:szCs w:val="28"/>
          <w:lang w:eastAsia="ru-RU"/>
        </w:rPr>
        <w:t xml:space="preserve"> </w:t>
      </w:r>
    </w:p>
    <w:p w:rsidR="00651587" w:rsidRPr="00651587" w:rsidRDefault="00651587" w:rsidP="00651587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</w:p>
    <w:p w:rsidR="00651587" w:rsidRPr="00651587" w:rsidRDefault="00651587" w:rsidP="00651587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</w:p>
    <w:p w:rsidR="00163363" w:rsidRPr="00163363" w:rsidRDefault="00163363" w:rsidP="00163363">
      <w:pPr>
        <w:pStyle w:val="a3"/>
        <w:spacing w:before="0" w:beforeAutospacing="0" w:after="255" w:afterAutospacing="0" w:line="255" w:lineRule="atLeast"/>
        <w:ind w:firstLine="567"/>
        <w:jc w:val="both"/>
        <w:rPr>
          <w:rFonts w:ascii="Verdana" w:hAnsi="Verdana" w:cs="Arial"/>
          <w:color w:val="000000"/>
          <w:sz w:val="22"/>
          <w:szCs w:val="22"/>
        </w:rPr>
      </w:pPr>
      <w:r w:rsidRPr="00163363">
        <w:rPr>
          <w:rFonts w:ascii="Verdana" w:hAnsi="Verdana" w:cs="Arial"/>
          <w:color w:val="000000"/>
          <w:sz w:val="22"/>
          <w:szCs w:val="22"/>
        </w:rPr>
        <w:t xml:space="preserve">Утверждены расписание и продолжительность проведения </w:t>
      </w:r>
      <w:r w:rsidR="002562BB">
        <w:rPr>
          <w:rFonts w:ascii="Verdana" w:hAnsi="Verdana" w:cs="Arial"/>
          <w:color w:val="000000"/>
          <w:sz w:val="22"/>
          <w:szCs w:val="22"/>
        </w:rPr>
        <w:t>ГВЭ</w:t>
      </w:r>
      <w:r w:rsidR="0073687F">
        <w:rPr>
          <w:rFonts w:ascii="Verdana" w:hAnsi="Verdana" w:cs="Arial"/>
          <w:color w:val="000000"/>
          <w:sz w:val="22"/>
          <w:szCs w:val="22"/>
        </w:rPr>
        <w:t>-11</w:t>
      </w:r>
      <w:r w:rsidRPr="00163363">
        <w:rPr>
          <w:rFonts w:ascii="Verdana" w:hAnsi="Verdana" w:cs="Arial"/>
          <w:color w:val="000000"/>
          <w:sz w:val="22"/>
          <w:szCs w:val="22"/>
        </w:rPr>
        <w:t xml:space="preserve"> по каждому учебному предмету на 2018 г.</w:t>
      </w:r>
    </w:p>
    <w:p w:rsidR="00163363" w:rsidRPr="00163363" w:rsidRDefault="00163363" w:rsidP="00163363">
      <w:pPr>
        <w:pStyle w:val="a3"/>
        <w:spacing w:before="0" w:beforeAutospacing="0" w:after="255" w:afterAutospacing="0" w:line="255" w:lineRule="atLeast"/>
        <w:ind w:firstLine="567"/>
        <w:jc w:val="both"/>
        <w:rPr>
          <w:rFonts w:ascii="Verdana" w:hAnsi="Verdana" w:cs="Arial"/>
          <w:color w:val="000000"/>
          <w:sz w:val="22"/>
          <w:szCs w:val="22"/>
        </w:rPr>
      </w:pPr>
      <w:r w:rsidRPr="00163363">
        <w:rPr>
          <w:rFonts w:ascii="Verdana" w:hAnsi="Verdana" w:cs="Arial"/>
          <w:color w:val="000000"/>
          <w:sz w:val="22"/>
          <w:szCs w:val="22"/>
        </w:rPr>
        <w:t xml:space="preserve">Основную часть учебных предметов по </w:t>
      </w:r>
      <w:r w:rsidR="002562BB">
        <w:rPr>
          <w:rFonts w:ascii="Verdana" w:hAnsi="Verdana" w:cs="Arial"/>
          <w:color w:val="000000"/>
          <w:sz w:val="22"/>
          <w:szCs w:val="22"/>
        </w:rPr>
        <w:t>ГВЭ</w:t>
      </w:r>
      <w:r w:rsidR="0073687F">
        <w:rPr>
          <w:rFonts w:ascii="Verdana" w:hAnsi="Verdana" w:cs="Arial"/>
          <w:color w:val="000000"/>
          <w:sz w:val="22"/>
          <w:szCs w:val="22"/>
        </w:rPr>
        <w:t>-11</w:t>
      </w:r>
      <w:r w:rsidRPr="00163363">
        <w:rPr>
          <w:rFonts w:ascii="Verdana" w:hAnsi="Verdana" w:cs="Arial"/>
          <w:color w:val="000000"/>
          <w:sz w:val="22"/>
          <w:szCs w:val="22"/>
        </w:rPr>
        <w:t xml:space="preserve"> можно будет сдать в период с 28 мая по 20 июня. Досрочная сдача </w:t>
      </w:r>
      <w:r w:rsidR="002562BB">
        <w:rPr>
          <w:rFonts w:ascii="Verdana" w:hAnsi="Verdana" w:cs="Arial"/>
          <w:color w:val="000000"/>
          <w:sz w:val="22"/>
          <w:szCs w:val="22"/>
        </w:rPr>
        <w:t>ГВЭ</w:t>
      </w:r>
      <w:r w:rsidR="0073687F">
        <w:rPr>
          <w:rFonts w:ascii="Verdana" w:hAnsi="Verdana" w:cs="Arial"/>
          <w:color w:val="000000"/>
          <w:sz w:val="22"/>
          <w:szCs w:val="22"/>
        </w:rPr>
        <w:t>-11</w:t>
      </w:r>
      <w:r w:rsidRPr="00163363">
        <w:rPr>
          <w:rFonts w:ascii="Verdana" w:hAnsi="Verdana" w:cs="Arial"/>
          <w:color w:val="000000"/>
          <w:sz w:val="22"/>
          <w:szCs w:val="22"/>
        </w:rPr>
        <w:t xml:space="preserve"> будет проходить в период с 21 марта по 4 апреля.</w:t>
      </w:r>
    </w:p>
    <w:p w:rsidR="00163363" w:rsidRPr="00163363" w:rsidRDefault="00163363" w:rsidP="00163363">
      <w:pPr>
        <w:pStyle w:val="a3"/>
        <w:spacing w:before="0" w:beforeAutospacing="0" w:after="255" w:afterAutospacing="0" w:line="255" w:lineRule="atLeast"/>
        <w:ind w:firstLine="567"/>
        <w:jc w:val="both"/>
        <w:rPr>
          <w:rFonts w:ascii="Verdana" w:hAnsi="Verdana" w:cs="Arial"/>
          <w:color w:val="000000"/>
          <w:sz w:val="22"/>
          <w:szCs w:val="22"/>
        </w:rPr>
      </w:pPr>
      <w:r w:rsidRPr="00163363">
        <w:rPr>
          <w:rFonts w:ascii="Verdana" w:hAnsi="Verdana" w:cs="Arial"/>
          <w:color w:val="000000"/>
          <w:sz w:val="22"/>
          <w:szCs w:val="22"/>
        </w:rPr>
        <w:t xml:space="preserve">Для лиц, повторно допущенных в текущем году к сдаче экзаменов по соответствующим учебным предметам, и выпускников прошлых лет предусмотрены дополнительные сроки сдачи </w:t>
      </w:r>
      <w:r w:rsidR="002562BB">
        <w:rPr>
          <w:rFonts w:ascii="Verdana" w:hAnsi="Verdana" w:cs="Arial"/>
          <w:color w:val="000000"/>
          <w:sz w:val="22"/>
          <w:szCs w:val="22"/>
        </w:rPr>
        <w:t>ГВЭ</w:t>
      </w:r>
      <w:r w:rsidR="0073687F">
        <w:rPr>
          <w:rFonts w:ascii="Verdana" w:hAnsi="Verdana" w:cs="Arial"/>
          <w:color w:val="000000"/>
          <w:sz w:val="22"/>
          <w:szCs w:val="22"/>
        </w:rPr>
        <w:t>-11</w:t>
      </w:r>
      <w:r w:rsidRPr="00163363">
        <w:rPr>
          <w:rFonts w:ascii="Verdana" w:hAnsi="Verdana" w:cs="Arial"/>
          <w:color w:val="000000"/>
          <w:sz w:val="22"/>
          <w:szCs w:val="22"/>
        </w:rPr>
        <w:t>.</w:t>
      </w:r>
    </w:p>
    <w:p w:rsidR="00163363" w:rsidRPr="00163363" w:rsidRDefault="00163363" w:rsidP="00163363">
      <w:pPr>
        <w:pStyle w:val="a3"/>
        <w:spacing w:before="0" w:beforeAutospacing="0" w:after="255" w:afterAutospacing="0" w:line="255" w:lineRule="atLeast"/>
        <w:ind w:firstLine="567"/>
        <w:jc w:val="both"/>
        <w:rPr>
          <w:rFonts w:ascii="Verdana" w:hAnsi="Verdana" w:cs="Arial"/>
          <w:color w:val="000000"/>
          <w:sz w:val="22"/>
          <w:szCs w:val="22"/>
        </w:rPr>
      </w:pPr>
      <w:r w:rsidRPr="00163363">
        <w:rPr>
          <w:rFonts w:ascii="Verdana" w:hAnsi="Verdana" w:cs="Arial"/>
          <w:color w:val="000000"/>
          <w:sz w:val="22"/>
          <w:szCs w:val="22"/>
        </w:rPr>
        <w:t xml:space="preserve">Как и в прошлом году, </w:t>
      </w:r>
      <w:r w:rsidR="002562BB">
        <w:rPr>
          <w:rFonts w:ascii="Verdana" w:hAnsi="Verdana" w:cs="Arial"/>
          <w:color w:val="000000"/>
          <w:sz w:val="22"/>
          <w:szCs w:val="22"/>
        </w:rPr>
        <w:t>ГВЭ</w:t>
      </w:r>
      <w:r w:rsidR="0073687F">
        <w:rPr>
          <w:rFonts w:ascii="Verdana" w:hAnsi="Verdana" w:cs="Arial"/>
          <w:color w:val="000000"/>
          <w:sz w:val="22"/>
          <w:szCs w:val="22"/>
        </w:rPr>
        <w:t>-11</w:t>
      </w:r>
      <w:r w:rsidR="002562BB">
        <w:rPr>
          <w:rFonts w:ascii="Verdana" w:hAnsi="Verdana" w:cs="Arial"/>
          <w:color w:val="000000"/>
          <w:sz w:val="22"/>
          <w:szCs w:val="22"/>
        </w:rPr>
        <w:t xml:space="preserve">  </w:t>
      </w:r>
      <w:r w:rsidRPr="00163363">
        <w:rPr>
          <w:rFonts w:ascii="Verdana" w:hAnsi="Verdana" w:cs="Arial"/>
          <w:color w:val="000000"/>
          <w:sz w:val="22"/>
          <w:szCs w:val="22"/>
        </w:rPr>
        <w:t>по всем предметам начинается в 10.00 по местному времени.</w:t>
      </w:r>
    </w:p>
    <w:p w:rsidR="007066C8" w:rsidRDefault="00163363" w:rsidP="00163363">
      <w:pPr>
        <w:pStyle w:val="a3"/>
        <w:spacing w:before="0" w:beforeAutospacing="0" w:after="255" w:afterAutospacing="0" w:line="255" w:lineRule="atLeast"/>
        <w:ind w:firstLine="567"/>
        <w:jc w:val="both"/>
        <w:rPr>
          <w:rFonts w:ascii="Verdana" w:hAnsi="Verdana" w:cs="Arial"/>
          <w:color w:val="000000"/>
          <w:sz w:val="22"/>
          <w:szCs w:val="22"/>
        </w:rPr>
      </w:pPr>
      <w:r w:rsidRPr="00163363">
        <w:rPr>
          <w:rFonts w:ascii="Verdana" w:hAnsi="Verdana" w:cs="Arial"/>
          <w:color w:val="000000"/>
          <w:sz w:val="22"/>
          <w:szCs w:val="22"/>
        </w:rPr>
        <w:t xml:space="preserve">Сохранилась продолжительность </w:t>
      </w:r>
      <w:r w:rsidR="002562BB">
        <w:rPr>
          <w:rFonts w:ascii="Verdana" w:hAnsi="Verdana" w:cs="Arial"/>
          <w:color w:val="000000"/>
          <w:sz w:val="22"/>
          <w:szCs w:val="22"/>
        </w:rPr>
        <w:t>ГВЭ</w:t>
      </w:r>
      <w:r w:rsidR="0073687F">
        <w:rPr>
          <w:rFonts w:ascii="Verdana" w:hAnsi="Verdana" w:cs="Arial"/>
          <w:color w:val="000000"/>
          <w:sz w:val="22"/>
          <w:szCs w:val="22"/>
        </w:rPr>
        <w:t>-11</w:t>
      </w:r>
      <w:r w:rsidRPr="00163363">
        <w:rPr>
          <w:rFonts w:ascii="Verdana" w:hAnsi="Verdana" w:cs="Arial"/>
          <w:color w:val="000000"/>
          <w:sz w:val="22"/>
          <w:szCs w:val="22"/>
        </w:rPr>
        <w:t xml:space="preserve"> по отдельным предметам. </w:t>
      </w:r>
      <w:proofErr w:type="gramStart"/>
      <w:r w:rsidRPr="00163363">
        <w:rPr>
          <w:rFonts w:ascii="Verdana" w:hAnsi="Verdana" w:cs="Arial"/>
          <w:color w:val="000000"/>
          <w:sz w:val="22"/>
          <w:szCs w:val="22"/>
        </w:rPr>
        <w:t>Так, по математике</w:t>
      </w:r>
      <w:r w:rsidR="0073687F">
        <w:rPr>
          <w:rFonts w:ascii="Verdana" w:hAnsi="Verdana" w:cs="Arial"/>
          <w:color w:val="000000"/>
          <w:sz w:val="22"/>
          <w:szCs w:val="22"/>
        </w:rPr>
        <w:t>, русскому языку,</w:t>
      </w:r>
      <w:r w:rsidR="0073687F" w:rsidRPr="0073687F">
        <w:rPr>
          <w:rFonts w:ascii="Verdana" w:hAnsi="Verdana" w:cs="Arial"/>
          <w:color w:val="000000"/>
          <w:sz w:val="22"/>
          <w:szCs w:val="22"/>
        </w:rPr>
        <w:t xml:space="preserve"> </w:t>
      </w:r>
      <w:r w:rsidR="0073687F" w:rsidRPr="00163363">
        <w:rPr>
          <w:rFonts w:ascii="Verdana" w:hAnsi="Verdana" w:cs="Arial"/>
          <w:color w:val="000000"/>
          <w:sz w:val="22"/>
          <w:szCs w:val="22"/>
        </w:rPr>
        <w:t>обществознанию</w:t>
      </w:r>
      <w:r w:rsidR="0073687F" w:rsidRPr="0073687F">
        <w:rPr>
          <w:rFonts w:ascii="Verdana" w:hAnsi="Verdana" w:cs="Arial"/>
          <w:color w:val="000000"/>
          <w:sz w:val="22"/>
          <w:szCs w:val="22"/>
        </w:rPr>
        <w:t xml:space="preserve"> </w:t>
      </w:r>
      <w:r w:rsidR="0073687F" w:rsidRPr="00163363">
        <w:rPr>
          <w:rFonts w:ascii="Verdana" w:hAnsi="Verdana" w:cs="Arial"/>
          <w:color w:val="000000"/>
          <w:sz w:val="22"/>
          <w:szCs w:val="22"/>
        </w:rPr>
        <w:t>она составляет 3 часа 55 минут (235 минут)</w:t>
      </w:r>
      <w:r w:rsidRPr="00163363">
        <w:rPr>
          <w:rFonts w:ascii="Verdana" w:hAnsi="Verdana" w:cs="Arial"/>
          <w:color w:val="000000"/>
          <w:sz w:val="22"/>
          <w:szCs w:val="22"/>
        </w:rPr>
        <w:t xml:space="preserve">, физике, </w:t>
      </w:r>
      <w:r w:rsidR="0073687F" w:rsidRPr="00163363">
        <w:rPr>
          <w:rFonts w:ascii="Verdana" w:hAnsi="Verdana" w:cs="Arial"/>
          <w:color w:val="000000"/>
          <w:sz w:val="22"/>
          <w:szCs w:val="22"/>
        </w:rPr>
        <w:t>иностранным языкам (английский, французский, немецкий, испанский)</w:t>
      </w:r>
      <w:r w:rsidR="0073687F">
        <w:rPr>
          <w:rFonts w:ascii="Verdana" w:hAnsi="Verdana" w:cs="Arial"/>
          <w:color w:val="000000"/>
          <w:sz w:val="22"/>
          <w:szCs w:val="22"/>
        </w:rPr>
        <w:t xml:space="preserve"> -</w:t>
      </w:r>
      <w:r w:rsidR="0073687F" w:rsidRPr="00163363">
        <w:rPr>
          <w:rFonts w:ascii="Verdana" w:hAnsi="Verdana" w:cs="Arial"/>
          <w:color w:val="000000"/>
          <w:sz w:val="22"/>
          <w:szCs w:val="22"/>
        </w:rPr>
        <w:t>3 часа 30 минут (210 минут)</w:t>
      </w:r>
      <w:r w:rsidR="0073687F">
        <w:rPr>
          <w:rFonts w:ascii="Verdana" w:hAnsi="Verdana" w:cs="Arial"/>
          <w:color w:val="000000"/>
          <w:sz w:val="22"/>
          <w:szCs w:val="22"/>
        </w:rPr>
        <w:t>,</w:t>
      </w:r>
      <w:r w:rsidR="0073687F" w:rsidRPr="00163363">
        <w:rPr>
          <w:rFonts w:ascii="Verdana" w:hAnsi="Verdana" w:cs="Arial"/>
          <w:color w:val="000000"/>
          <w:sz w:val="22"/>
          <w:szCs w:val="22"/>
        </w:rPr>
        <w:t xml:space="preserve"> </w:t>
      </w:r>
      <w:r w:rsidR="0073687F">
        <w:rPr>
          <w:rFonts w:ascii="Verdana" w:hAnsi="Verdana" w:cs="Arial"/>
          <w:color w:val="000000"/>
          <w:sz w:val="22"/>
          <w:szCs w:val="22"/>
        </w:rPr>
        <w:t>по</w:t>
      </w:r>
      <w:r w:rsidR="0073687F" w:rsidRPr="0073687F">
        <w:rPr>
          <w:rFonts w:ascii="Verdana" w:hAnsi="Verdana" w:cs="Arial"/>
          <w:color w:val="000000"/>
          <w:sz w:val="22"/>
          <w:szCs w:val="22"/>
        </w:rPr>
        <w:t xml:space="preserve"> </w:t>
      </w:r>
      <w:r w:rsidR="0073687F" w:rsidRPr="00163363">
        <w:rPr>
          <w:rFonts w:ascii="Verdana" w:hAnsi="Verdana" w:cs="Arial"/>
          <w:color w:val="000000"/>
          <w:sz w:val="22"/>
          <w:szCs w:val="22"/>
        </w:rPr>
        <w:t>биологии</w:t>
      </w:r>
      <w:r w:rsidR="0073687F">
        <w:rPr>
          <w:rFonts w:ascii="Verdana" w:hAnsi="Verdana" w:cs="Arial"/>
          <w:color w:val="000000"/>
          <w:sz w:val="22"/>
          <w:szCs w:val="22"/>
        </w:rPr>
        <w:t xml:space="preserve">, истории и </w:t>
      </w:r>
      <w:r w:rsidRPr="00163363">
        <w:rPr>
          <w:rFonts w:ascii="Verdana" w:hAnsi="Verdana" w:cs="Arial"/>
          <w:color w:val="000000"/>
          <w:sz w:val="22"/>
          <w:szCs w:val="22"/>
        </w:rPr>
        <w:t>литературе</w:t>
      </w:r>
      <w:r w:rsidR="0073687F">
        <w:rPr>
          <w:rFonts w:ascii="Verdana" w:hAnsi="Verdana" w:cs="Arial"/>
          <w:color w:val="000000"/>
          <w:sz w:val="22"/>
          <w:szCs w:val="22"/>
        </w:rPr>
        <w:t>-</w:t>
      </w:r>
      <w:r w:rsidR="0073687F" w:rsidRPr="00163363">
        <w:rPr>
          <w:rFonts w:ascii="Verdana" w:hAnsi="Verdana" w:cs="Arial"/>
          <w:color w:val="000000"/>
          <w:sz w:val="22"/>
          <w:szCs w:val="22"/>
        </w:rPr>
        <w:t>3 часа (180 минут),</w:t>
      </w:r>
      <w:r w:rsidR="0073687F">
        <w:rPr>
          <w:rFonts w:ascii="Verdana" w:hAnsi="Verdana" w:cs="Arial"/>
          <w:color w:val="000000"/>
          <w:sz w:val="22"/>
          <w:szCs w:val="22"/>
        </w:rPr>
        <w:t xml:space="preserve"> по </w:t>
      </w:r>
      <w:r w:rsidRPr="00163363">
        <w:rPr>
          <w:rFonts w:ascii="Verdana" w:hAnsi="Verdana" w:cs="Arial"/>
          <w:color w:val="000000"/>
          <w:sz w:val="22"/>
          <w:szCs w:val="22"/>
        </w:rPr>
        <w:t xml:space="preserve"> </w:t>
      </w:r>
      <w:r w:rsidR="0073687F">
        <w:rPr>
          <w:rFonts w:ascii="Verdana" w:hAnsi="Verdana" w:cs="Arial"/>
          <w:color w:val="000000"/>
          <w:sz w:val="22"/>
          <w:szCs w:val="22"/>
        </w:rPr>
        <w:t>географии - 2</w:t>
      </w:r>
      <w:r w:rsidR="0073687F" w:rsidRPr="00163363">
        <w:rPr>
          <w:rFonts w:ascii="Verdana" w:hAnsi="Verdana" w:cs="Arial"/>
          <w:color w:val="000000"/>
          <w:sz w:val="22"/>
          <w:szCs w:val="22"/>
        </w:rPr>
        <w:t> часа 30 минут (</w:t>
      </w:r>
      <w:r w:rsidR="0073687F">
        <w:rPr>
          <w:rFonts w:ascii="Verdana" w:hAnsi="Verdana" w:cs="Arial"/>
          <w:color w:val="000000"/>
          <w:sz w:val="22"/>
          <w:szCs w:val="22"/>
        </w:rPr>
        <w:t>150</w:t>
      </w:r>
      <w:r w:rsidR="0073687F" w:rsidRPr="00163363">
        <w:rPr>
          <w:rFonts w:ascii="Verdana" w:hAnsi="Verdana" w:cs="Arial"/>
          <w:color w:val="000000"/>
          <w:sz w:val="22"/>
          <w:szCs w:val="22"/>
        </w:rPr>
        <w:t> минут)</w:t>
      </w:r>
      <w:r w:rsidR="0073687F">
        <w:rPr>
          <w:rFonts w:ascii="Verdana" w:hAnsi="Verdana" w:cs="Arial"/>
          <w:color w:val="000000"/>
          <w:sz w:val="22"/>
          <w:szCs w:val="22"/>
        </w:rPr>
        <w:t>,</w:t>
      </w:r>
      <w:r w:rsidR="0073687F" w:rsidRPr="00163363">
        <w:rPr>
          <w:rFonts w:ascii="Verdana" w:hAnsi="Verdana" w:cs="Arial"/>
          <w:color w:val="000000"/>
          <w:sz w:val="22"/>
          <w:szCs w:val="22"/>
        </w:rPr>
        <w:t xml:space="preserve"> </w:t>
      </w:r>
      <w:r w:rsidR="007066C8">
        <w:rPr>
          <w:rFonts w:ascii="Verdana" w:hAnsi="Verdana" w:cs="Arial"/>
          <w:color w:val="000000"/>
          <w:sz w:val="22"/>
          <w:szCs w:val="22"/>
        </w:rPr>
        <w:t xml:space="preserve">по химии, </w:t>
      </w:r>
      <w:r w:rsidRPr="00163363">
        <w:rPr>
          <w:rFonts w:ascii="Verdana" w:hAnsi="Verdana" w:cs="Arial"/>
          <w:color w:val="000000"/>
          <w:sz w:val="22"/>
          <w:szCs w:val="22"/>
        </w:rPr>
        <w:t>информатике и информационно-коммуникационным технологиям (ИКТ)</w:t>
      </w:r>
      <w:r w:rsidR="007066C8">
        <w:rPr>
          <w:rFonts w:ascii="Verdana" w:hAnsi="Verdana" w:cs="Arial"/>
          <w:color w:val="000000"/>
          <w:sz w:val="22"/>
          <w:szCs w:val="22"/>
        </w:rPr>
        <w:t>-</w:t>
      </w:r>
      <w:r w:rsidRPr="00163363">
        <w:rPr>
          <w:rFonts w:ascii="Verdana" w:hAnsi="Verdana" w:cs="Arial"/>
          <w:color w:val="000000"/>
          <w:sz w:val="22"/>
          <w:szCs w:val="22"/>
        </w:rPr>
        <w:t xml:space="preserve"> </w:t>
      </w:r>
      <w:r w:rsidR="007066C8">
        <w:rPr>
          <w:rFonts w:ascii="Verdana" w:hAnsi="Verdana" w:cs="Arial"/>
          <w:color w:val="000000"/>
          <w:sz w:val="22"/>
          <w:szCs w:val="22"/>
        </w:rPr>
        <w:t>2</w:t>
      </w:r>
      <w:r w:rsidRPr="00163363">
        <w:rPr>
          <w:rFonts w:ascii="Verdana" w:hAnsi="Verdana" w:cs="Arial"/>
          <w:color w:val="000000"/>
          <w:sz w:val="22"/>
          <w:szCs w:val="22"/>
        </w:rPr>
        <w:t> часа (</w:t>
      </w:r>
      <w:r w:rsidR="007066C8">
        <w:rPr>
          <w:rFonts w:ascii="Verdana" w:hAnsi="Verdana" w:cs="Arial"/>
          <w:color w:val="000000"/>
          <w:sz w:val="22"/>
          <w:szCs w:val="22"/>
        </w:rPr>
        <w:t>120</w:t>
      </w:r>
      <w:r w:rsidRPr="00163363">
        <w:rPr>
          <w:rFonts w:ascii="Verdana" w:hAnsi="Verdana" w:cs="Arial"/>
          <w:color w:val="000000"/>
          <w:sz w:val="22"/>
          <w:szCs w:val="22"/>
        </w:rPr>
        <w:t> минут)</w:t>
      </w:r>
      <w:r w:rsidR="007066C8">
        <w:rPr>
          <w:rFonts w:ascii="Verdana" w:hAnsi="Verdana" w:cs="Arial"/>
          <w:color w:val="000000"/>
          <w:sz w:val="22"/>
          <w:szCs w:val="22"/>
        </w:rPr>
        <w:t>.</w:t>
      </w:r>
      <w:r w:rsidRPr="00163363">
        <w:rPr>
          <w:rFonts w:ascii="Verdana" w:hAnsi="Verdana" w:cs="Arial"/>
          <w:color w:val="000000"/>
          <w:sz w:val="22"/>
          <w:szCs w:val="22"/>
        </w:rPr>
        <w:t xml:space="preserve"> </w:t>
      </w:r>
      <w:proofErr w:type="gramEnd"/>
    </w:p>
    <w:p w:rsidR="00163363" w:rsidRPr="00163363" w:rsidRDefault="00163363" w:rsidP="00163363">
      <w:pPr>
        <w:pStyle w:val="a3"/>
        <w:spacing w:before="0" w:beforeAutospacing="0" w:after="255" w:afterAutospacing="0" w:line="255" w:lineRule="atLeast"/>
        <w:ind w:firstLine="567"/>
        <w:jc w:val="both"/>
        <w:rPr>
          <w:rFonts w:ascii="Verdana" w:hAnsi="Verdana" w:cs="Arial"/>
          <w:color w:val="000000"/>
          <w:sz w:val="22"/>
          <w:szCs w:val="22"/>
        </w:rPr>
      </w:pPr>
      <w:r w:rsidRPr="00163363">
        <w:rPr>
          <w:rFonts w:ascii="Verdana" w:hAnsi="Verdana" w:cs="Arial"/>
          <w:color w:val="000000"/>
          <w:sz w:val="22"/>
          <w:szCs w:val="22"/>
        </w:rPr>
        <w:t xml:space="preserve">Перечень используемых на экзамене средств обучения остался прежним. На </w:t>
      </w:r>
      <w:r w:rsidR="002562BB">
        <w:rPr>
          <w:rFonts w:ascii="Verdana" w:hAnsi="Verdana" w:cs="Arial"/>
          <w:color w:val="000000"/>
          <w:sz w:val="22"/>
          <w:szCs w:val="22"/>
        </w:rPr>
        <w:t xml:space="preserve">ГВЭ </w:t>
      </w:r>
      <w:r w:rsidRPr="00163363">
        <w:rPr>
          <w:rFonts w:ascii="Verdana" w:hAnsi="Verdana" w:cs="Arial"/>
          <w:color w:val="000000"/>
          <w:sz w:val="22"/>
          <w:szCs w:val="22"/>
        </w:rPr>
        <w:t xml:space="preserve">по математике допускается использовать линейку; </w:t>
      </w:r>
      <w:r w:rsidR="007066C8">
        <w:rPr>
          <w:rFonts w:ascii="Verdana" w:hAnsi="Verdana" w:cs="Arial"/>
          <w:color w:val="000000"/>
          <w:sz w:val="22"/>
          <w:szCs w:val="22"/>
        </w:rPr>
        <w:t>по русскому язык</w:t>
      </w:r>
      <w:proofErr w:type="gramStart"/>
      <w:r w:rsidR="007066C8">
        <w:rPr>
          <w:rFonts w:ascii="Verdana" w:hAnsi="Verdana" w:cs="Arial"/>
          <w:color w:val="000000"/>
          <w:sz w:val="22"/>
          <w:szCs w:val="22"/>
        </w:rPr>
        <w:t>у-</w:t>
      </w:r>
      <w:proofErr w:type="gramEnd"/>
      <w:r w:rsidR="007066C8">
        <w:rPr>
          <w:rFonts w:ascii="Verdana" w:hAnsi="Verdana" w:cs="Arial"/>
          <w:color w:val="000000"/>
          <w:sz w:val="22"/>
          <w:szCs w:val="22"/>
        </w:rPr>
        <w:t xml:space="preserve"> орфографические и толковые словари; </w:t>
      </w:r>
      <w:r w:rsidRPr="00163363">
        <w:rPr>
          <w:rFonts w:ascii="Verdana" w:hAnsi="Verdana" w:cs="Arial"/>
          <w:color w:val="000000"/>
          <w:sz w:val="22"/>
          <w:szCs w:val="22"/>
        </w:rPr>
        <w:t>по физике - линейку и непрограммируемый калькулятор; по химии - непрограммируемый калькулятор; по географии - непрограммируемый калькулятор</w:t>
      </w:r>
      <w:r w:rsidR="007066C8">
        <w:rPr>
          <w:rFonts w:ascii="Verdana" w:hAnsi="Verdana" w:cs="Arial"/>
          <w:color w:val="000000"/>
          <w:sz w:val="22"/>
          <w:szCs w:val="22"/>
        </w:rPr>
        <w:t>, географические атласы для 7,8,9 и 10 классов</w:t>
      </w:r>
      <w:r w:rsidRPr="00163363">
        <w:rPr>
          <w:rFonts w:ascii="Verdana" w:hAnsi="Verdana" w:cs="Arial"/>
          <w:color w:val="000000"/>
          <w:sz w:val="22"/>
          <w:szCs w:val="22"/>
        </w:rPr>
        <w:t>.</w:t>
      </w:r>
    </w:p>
    <w:p w:rsidR="00163363" w:rsidRPr="00163363" w:rsidRDefault="00163363" w:rsidP="00163363">
      <w:pPr>
        <w:pStyle w:val="a3"/>
        <w:spacing w:before="0" w:beforeAutospacing="0" w:after="255" w:afterAutospacing="0" w:line="255" w:lineRule="atLeast"/>
        <w:ind w:firstLine="567"/>
        <w:jc w:val="both"/>
        <w:rPr>
          <w:rFonts w:ascii="Verdana" w:hAnsi="Verdana" w:cs="Arial"/>
          <w:color w:val="000000"/>
          <w:sz w:val="22"/>
          <w:szCs w:val="22"/>
        </w:rPr>
      </w:pPr>
      <w:r w:rsidRPr="00163363">
        <w:rPr>
          <w:rFonts w:ascii="Verdana" w:hAnsi="Verdana" w:cs="Arial"/>
          <w:color w:val="000000"/>
          <w:sz w:val="22"/>
          <w:szCs w:val="22"/>
        </w:rPr>
        <w:t xml:space="preserve">Расписание </w:t>
      </w:r>
      <w:r w:rsidR="002562BB">
        <w:rPr>
          <w:rFonts w:ascii="Verdana" w:hAnsi="Verdana" w:cs="Arial"/>
          <w:color w:val="000000"/>
          <w:sz w:val="22"/>
          <w:szCs w:val="22"/>
        </w:rPr>
        <w:t>ГВЭ</w:t>
      </w:r>
      <w:r w:rsidRPr="00163363">
        <w:rPr>
          <w:rFonts w:ascii="Verdana" w:hAnsi="Verdana" w:cs="Arial"/>
          <w:color w:val="000000"/>
          <w:sz w:val="22"/>
          <w:szCs w:val="22"/>
        </w:rPr>
        <w:t xml:space="preserve"> на 201</w:t>
      </w:r>
      <w:r w:rsidR="007066C8">
        <w:rPr>
          <w:rFonts w:ascii="Verdana" w:hAnsi="Verdana" w:cs="Arial"/>
          <w:color w:val="000000"/>
          <w:sz w:val="22"/>
          <w:szCs w:val="22"/>
        </w:rPr>
        <w:t>7</w:t>
      </w:r>
      <w:r w:rsidRPr="00163363">
        <w:rPr>
          <w:rFonts w:ascii="Verdana" w:hAnsi="Verdana" w:cs="Arial"/>
          <w:color w:val="000000"/>
          <w:sz w:val="22"/>
          <w:szCs w:val="22"/>
        </w:rPr>
        <w:t> г. признано утратившим силу.</w:t>
      </w:r>
    </w:p>
    <w:p w:rsidR="00163363" w:rsidRDefault="00163363" w:rsidP="0016336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 w:rsidRPr="00163363">
        <w:rPr>
          <w:rFonts w:ascii="Verdana" w:hAnsi="Verdana" w:cs="Arial"/>
          <w:b/>
          <w:color w:val="000000"/>
        </w:rPr>
        <w:t>Источник:</w:t>
      </w:r>
      <w:r w:rsidRPr="00163363">
        <w:rPr>
          <w:rFonts w:ascii="Verdana" w:hAnsi="Verdana" w:cs="Arial"/>
          <w:b/>
          <w:color w:val="000000"/>
        </w:rPr>
        <w:br/>
      </w:r>
      <w:r w:rsidRPr="00163363">
        <w:rPr>
          <w:rFonts w:ascii="Verdana" w:hAnsi="Verdana" w:cs="Arial"/>
          <w:color w:val="000000"/>
          <w:shd w:val="clear" w:color="auto" w:fill="FFFFFF"/>
        </w:rPr>
        <w:t>Приказ Министерства образования и науки РФ от 10 ноября 2017 г. № 109</w:t>
      </w:r>
      <w:r w:rsidR="002562BB">
        <w:rPr>
          <w:rFonts w:ascii="Verdana" w:hAnsi="Verdana" w:cs="Arial"/>
          <w:color w:val="000000"/>
          <w:shd w:val="clear" w:color="auto" w:fill="FFFFFF"/>
        </w:rPr>
        <w:t>8</w:t>
      </w:r>
      <w:r w:rsidRPr="00163363">
        <w:rPr>
          <w:rFonts w:ascii="Verdana" w:hAnsi="Verdana" w:cs="Arial"/>
          <w:color w:val="000000"/>
          <w:shd w:val="clear" w:color="auto" w:fill="FFFFFF"/>
        </w:rPr>
        <w:t xml:space="preserve"> "Об утверждении единого расписания и продолжительности проведения государственного </w:t>
      </w:r>
      <w:r w:rsidR="002562BB">
        <w:rPr>
          <w:rFonts w:ascii="Verdana" w:hAnsi="Verdana" w:cs="Arial"/>
          <w:color w:val="000000"/>
          <w:shd w:val="clear" w:color="auto" w:fill="FFFFFF"/>
        </w:rPr>
        <w:t xml:space="preserve">выпускного </w:t>
      </w:r>
      <w:r w:rsidRPr="00163363">
        <w:rPr>
          <w:rFonts w:ascii="Verdana" w:hAnsi="Verdana" w:cs="Arial"/>
          <w:color w:val="000000"/>
          <w:shd w:val="clear" w:color="auto" w:fill="FFFFFF"/>
        </w:rPr>
        <w:t xml:space="preserve">экзамена </w:t>
      </w:r>
      <w:r w:rsidR="007066C8">
        <w:rPr>
          <w:rFonts w:ascii="Verdana" w:hAnsi="Verdana" w:cs="Arial"/>
          <w:color w:val="000000"/>
          <w:shd w:val="clear" w:color="auto" w:fill="FFFFFF"/>
        </w:rPr>
        <w:t xml:space="preserve">по образовательным программам основного общего и среднего общего образования </w:t>
      </w:r>
      <w:r w:rsidRPr="00163363">
        <w:rPr>
          <w:rFonts w:ascii="Verdana" w:hAnsi="Verdana" w:cs="Arial"/>
          <w:color w:val="000000"/>
          <w:shd w:val="clear" w:color="auto" w:fill="FFFFFF"/>
        </w:rPr>
        <w:t>по каждому учебному предмету, перечня средств обучения и воспитания, используемых при его проведении в 2018 году”</w:t>
      </w:r>
      <w:r w:rsidRPr="00163363">
        <w:rPr>
          <w:rFonts w:ascii="Verdana" w:hAnsi="Verdana" w:cs="Arial"/>
          <w:color w:val="000000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163363" w:rsidRDefault="00163363" w:rsidP="00163363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Arial" w:hAnsi="Arial" w:cs="Arial"/>
          <w:color w:val="000000"/>
          <w:sz w:val="21"/>
          <w:szCs w:val="21"/>
        </w:rPr>
      </w:pPr>
    </w:p>
    <w:p w:rsidR="00163363" w:rsidRDefault="00163363" w:rsidP="00163363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Arial" w:hAnsi="Arial" w:cs="Arial"/>
          <w:color w:val="000000"/>
          <w:sz w:val="21"/>
          <w:szCs w:val="21"/>
        </w:rPr>
      </w:pPr>
    </w:p>
    <w:p w:rsidR="00163363" w:rsidRDefault="00163363" w:rsidP="00163363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Arial" w:hAnsi="Arial" w:cs="Arial"/>
          <w:color w:val="000000"/>
          <w:sz w:val="21"/>
          <w:szCs w:val="21"/>
        </w:rPr>
      </w:pPr>
    </w:p>
    <w:p w:rsidR="00C4265D" w:rsidRDefault="00C4265D" w:rsidP="00163363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Arial" w:hAnsi="Arial" w:cs="Arial"/>
          <w:color w:val="000000"/>
          <w:sz w:val="21"/>
          <w:szCs w:val="21"/>
        </w:rPr>
      </w:pPr>
    </w:p>
    <w:p w:rsidR="00C4265D" w:rsidRPr="006D2659" w:rsidRDefault="00C4265D" w:rsidP="00C4265D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lang w:eastAsia="ru-RU"/>
        </w:rPr>
      </w:pPr>
      <w:r w:rsidRPr="006D2659">
        <w:rPr>
          <w:rFonts w:ascii="Verdana" w:eastAsia="Times New Roman" w:hAnsi="Verdana" w:cs="Arial"/>
          <w:b/>
          <w:bCs/>
          <w:color w:val="000000"/>
          <w:lang w:eastAsia="ru-RU"/>
        </w:rPr>
        <w:t>Досрочный период ГВЭ-2018:</w:t>
      </w:r>
    </w:p>
    <w:tbl>
      <w:tblPr>
        <w:tblW w:w="820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745"/>
        <w:gridCol w:w="2730"/>
        <w:gridCol w:w="2730"/>
      </w:tblGrid>
      <w:tr w:rsidR="00C4265D" w:rsidRPr="00041A14" w:rsidTr="009628B7">
        <w:trPr>
          <w:trHeight w:val="135"/>
          <w:jc w:val="center"/>
        </w:trPr>
        <w:tc>
          <w:tcPr>
            <w:tcW w:w="195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Название предмета</w:t>
            </w:r>
          </w:p>
        </w:tc>
        <w:tc>
          <w:tcPr>
            <w:tcW w:w="45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9628B7">
            <w:pPr>
              <w:spacing w:after="0" w:line="135" w:lineRule="atLeast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Дата проведения экзамена</w:t>
            </w:r>
          </w:p>
        </w:tc>
      </w:tr>
      <w:tr w:rsidR="00C4265D" w:rsidRPr="00041A14" w:rsidTr="009628B7">
        <w:trPr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2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Основной день</w:t>
            </w:r>
          </w:p>
        </w:tc>
        <w:tc>
          <w:tcPr>
            <w:tcW w:w="2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Резервный день</w:t>
            </w:r>
          </w:p>
        </w:tc>
      </w:tr>
      <w:tr w:rsidR="00C4265D" w:rsidRPr="00041A14" w:rsidTr="009628B7">
        <w:trPr>
          <w:jc w:val="center"/>
        </w:trPr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География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21 марта (среда)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6 апреля (пятница)</w:t>
            </w:r>
          </w:p>
        </w:tc>
      </w:tr>
      <w:tr w:rsidR="00C4265D" w:rsidRPr="00041A14" w:rsidTr="009628B7">
        <w:trPr>
          <w:jc w:val="center"/>
        </w:trPr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Информатика и ИКТ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21 марта (среда)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6 апреля (пятница)</w:t>
            </w:r>
          </w:p>
        </w:tc>
      </w:tr>
      <w:tr w:rsidR="00C4265D" w:rsidRPr="00041A14" w:rsidTr="009628B7">
        <w:trPr>
          <w:jc w:val="center"/>
        </w:trPr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Русский язык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23 марта (пятница)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11 апреля (среда)</w:t>
            </w:r>
          </w:p>
        </w:tc>
      </w:tr>
      <w:tr w:rsidR="00C4265D" w:rsidRPr="00041A14" w:rsidTr="009628B7">
        <w:trPr>
          <w:jc w:val="center"/>
        </w:trPr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Химия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26 марта (понедельник)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6 апреля (пятница)</w:t>
            </w:r>
          </w:p>
        </w:tc>
      </w:tr>
      <w:tr w:rsidR="00C4265D" w:rsidRPr="00041A14" w:rsidTr="009628B7">
        <w:trPr>
          <w:jc w:val="center"/>
        </w:trPr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История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26 марта (понедельник)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6 апреля (пятница)</w:t>
            </w:r>
          </w:p>
        </w:tc>
      </w:tr>
      <w:tr w:rsidR="00C4265D" w:rsidRPr="00041A14" w:rsidTr="009628B7">
        <w:trPr>
          <w:jc w:val="center"/>
        </w:trPr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Математика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30 марта (пятница)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11 апреля (среда)</w:t>
            </w:r>
          </w:p>
        </w:tc>
      </w:tr>
      <w:tr w:rsidR="00C4265D" w:rsidRPr="00041A14" w:rsidTr="009628B7">
        <w:trPr>
          <w:jc w:val="center"/>
        </w:trPr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Физика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 апреля (понедельник)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9 апреля (понедельник)</w:t>
            </w:r>
          </w:p>
        </w:tc>
      </w:tr>
      <w:tr w:rsidR="00C4265D" w:rsidRPr="00041A14" w:rsidTr="009628B7">
        <w:trPr>
          <w:jc w:val="center"/>
        </w:trPr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Иностранные языки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 апреля (понедельник)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9 апреля (понедельник)</w:t>
            </w:r>
          </w:p>
        </w:tc>
      </w:tr>
      <w:tr w:rsidR="00C4265D" w:rsidRPr="00041A14" w:rsidTr="009628B7">
        <w:trPr>
          <w:jc w:val="center"/>
        </w:trPr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Биология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 апреля (понедельник)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9 апреля (понедельник)</w:t>
            </w:r>
          </w:p>
        </w:tc>
      </w:tr>
      <w:tr w:rsidR="00C4265D" w:rsidRPr="00041A14" w:rsidTr="009628B7">
        <w:trPr>
          <w:jc w:val="center"/>
        </w:trPr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Обществознание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4 апреля (среда)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9 апреля (понедельник)</w:t>
            </w:r>
          </w:p>
        </w:tc>
      </w:tr>
      <w:tr w:rsidR="00C4265D" w:rsidRPr="00041A14" w:rsidTr="009628B7">
        <w:trPr>
          <w:jc w:val="center"/>
        </w:trPr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Литература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4 апреля (среда)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9 апреля (понедельник)</w:t>
            </w:r>
          </w:p>
        </w:tc>
      </w:tr>
    </w:tbl>
    <w:p w:rsidR="00C4265D" w:rsidRPr="006D2659" w:rsidRDefault="00C4265D" w:rsidP="00C4265D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lang w:eastAsia="ru-RU"/>
        </w:rPr>
      </w:pPr>
      <w:r w:rsidRPr="006D2659">
        <w:rPr>
          <w:rFonts w:ascii="Verdana" w:eastAsia="Times New Roman" w:hAnsi="Verdana" w:cs="Arial"/>
          <w:b/>
          <w:bCs/>
          <w:color w:val="000000"/>
          <w:lang w:eastAsia="ru-RU"/>
        </w:rPr>
        <w:t>Основной период ГВЭ-2018:</w:t>
      </w:r>
    </w:p>
    <w:tbl>
      <w:tblPr>
        <w:tblW w:w="820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698"/>
        <w:gridCol w:w="2699"/>
        <w:gridCol w:w="2808"/>
      </w:tblGrid>
      <w:tr w:rsidR="00C4265D" w:rsidRPr="006D2659" w:rsidTr="009628B7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Название предмета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Дата проведения экзамена</w:t>
            </w:r>
          </w:p>
        </w:tc>
      </w:tr>
      <w:tr w:rsidR="00C4265D" w:rsidRPr="006D2659" w:rsidTr="009628B7">
        <w:trPr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Основной день</w:t>
            </w:r>
          </w:p>
        </w:tc>
        <w:tc>
          <w:tcPr>
            <w:tcW w:w="27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Резервный день</w:t>
            </w:r>
          </w:p>
        </w:tc>
      </w:tr>
      <w:tr w:rsidR="00C4265D" w:rsidRPr="006D2659" w:rsidTr="009628B7">
        <w:trPr>
          <w:jc w:val="center"/>
        </w:trPr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Информатика и ИКТ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28 мая (понедельник)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22 июня (пятница)</w:t>
            </w:r>
          </w:p>
        </w:tc>
      </w:tr>
      <w:tr w:rsidR="00C4265D" w:rsidRPr="006D2659" w:rsidTr="009628B7">
        <w:trPr>
          <w:jc w:val="center"/>
        </w:trPr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География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28 мая (понедельник)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22 июня (пятница)</w:t>
            </w:r>
          </w:p>
        </w:tc>
      </w:tr>
      <w:tr w:rsidR="00C4265D" w:rsidRPr="006D2659" w:rsidTr="009628B7">
        <w:trPr>
          <w:jc w:val="center"/>
        </w:trPr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Математика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30 мая (среда)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25 июня (понедельник)</w:t>
            </w:r>
          </w:p>
        </w:tc>
      </w:tr>
      <w:tr w:rsidR="00C4265D" w:rsidRPr="006D2659" w:rsidTr="009628B7">
        <w:trPr>
          <w:jc w:val="center"/>
        </w:trPr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Химия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4 июня (понедельник)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27 июня (среда)</w:t>
            </w:r>
          </w:p>
        </w:tc>
      </w:tr>
      <w:tr w:rsidR="00C4265D" w:rsidRPr="006D2659" w:rsidTr="009628B7">
        <w:trPr>
          <w:jc w:val="center"/>
        </w:trPr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История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4 июня (понедельник)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27 июня (среда)</w:t>
            </w:r>
          </w:p>
        </w:tc>
      </w:tr>
      <w:tr w:rsidR="00C4265D" w:rsidRPr="006D2659" w:rsidTr="009628B7">
        <w:trPr>
          <w:jc w:val="center"/>
        </w:trPr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lastRenderedPageBreak/>
              <w:t>Русский язык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6 июня (среда)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26 июня (вторник)</w:t>
            </w:r>
          </w:p>
        </w:tc>
      </w:tr>
      <w:tr w:rsidR="00C4265D" w:rsidRPr="006D2659" w:rsidTr="009628B7">
        <w:trPr>
          <w:jc w:val="center"/>
        </w:trPr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Обществознание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14 июня (четверг)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28 июня (четверг)</w:t>
            </w:r>
          </w:p>
        </w:tc>
      </w:tr>
      <w:tr w:rsidR="00C4265D" w:rsidRPr="006D2659" w:rsidTr="009628B7">
        <w:trPr>
          <w:jc w:val="center"/>
        </w:trPr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Иностранные языки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18 июня (понедельник)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27 июня (среда)</w:t>
            </w:r>
          </w:p>
        </w:tc>
      </w:tr>
      <w:tr w:rsidR="00C4265D" w:rsidRPr="006D2659" w:rsidTr="009628B7">
        <w:trPr>
          <w:jc w:val="center"/>
        </w:trPr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Биология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18 июня (понедельник)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27 июня (среда)</w:t>
            </w:r>
          </w:p>
        </w:tc>
      </w:tr>
      <w:tr w:rsidR="00C4265D" w:rsidRPr="006D2659" w:rsidTr="009628B7">
        <w:trPr>
          <w:jc w:val="center"/>
        </w:trPr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Литература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20 июня (среда)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28 июня (четверг)</w:t>
            </w:r>
          </w:p>
        </w:tc>
      </w:tr>
      <w:tr w:rsidR="00C4265D" w:rsidRPr="006D2659" w:rsidTr="009628B7">
        <w:trPr>
          <w:jc w:val="center"/>
        </w:trPr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Физика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20 июня (среда)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28 июня (четверг)</w:t>
            </w:r>
          </w:p>
        </w:tc>
      </w:tr>
      <w:tr w:rsidR="00C4265D" w:rsidRPr="006D2659" w:rsidTr="009628B7">
        <w:trPr>
          <w:jc w:val="center"/>
        </w:trPr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Все предметы</w:t>
            </w: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25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C4265D" w:rsidRPr="006D2659" w:rsidRDefault="00C4265D" w:rsidP="006D265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lang w:eastAsia="ru-RU"/>
              </w:rPr>
              <w:t>2 июля (понедельник)</w:t>
            </w:r>
          </w:p>
        </w:tc>
      </w:tr>
    </w:tbl>
    <w:p w:rsidR="00C4265D" w:rsidRPr="006D2659" w:rsidRDefault="00C4265D" w:rsidP="00C4265D">
      <w:pPr>
        <w:spacing w:after="0" w:line="240" w:lineRule="auto"/>
        <w:rPr>
          <w:rFonts w:ascii="Verdana" w:eastAsia="Times New Roman" w:hAnsi="Verdana" w:cs="Arial"/>
          <w:color w:val="000000"/>
          <w:lang w:eastAsia="ru-RU"/>
        </w:rPr>
      </w:pPr>
      <w:r w:rsidRPr="006D2659">
        <w:rPr>
          <w:rFonts w:ascii="Verdana" w:eastAsia="Times New Roman" w:hAnsi="Verdana" w:cs="Arial"/>
          <w:color w:val="000000"/>
          <w:lang w:eastAsia="ru-RU"/>
        </w:rPr>
        <w:t> </w:t>
      </w:r>
    </w:p>
    <w:p w:rsidR="006D2659" w:rsidRPr="006D2659" w:rsidRDefault="006D2659" w:rsidP="006D2659">
      <w:pPr>
        <w:spacing w:after="0" w:line="240" w:lineRule="auto"/>
        <w:ind w:left="851"/>
        <w:outlineLvl w:val="2"/>
        <w:rPr>
          <w:rFonts w:ascii="Verdana" w:eastAsia="Times New Roman" w:hAnsi="Verdana" w:cs="Arial"/>
          <w:b/>
          <w:bCs/>
          <w:color w:val="000000"/>
          <w:lang w:eastAsia="ru-RU"/>
        </w:rPr>
      </w:pPr>
      <w:r w:rsidRPr="006D2659">
        <w:rPr>
          <w:rFonts w:ascii="Verdana" w:eastAsia="Times New Roman" w:hAnsi="Verdana" w:cs="Arial"/>
          <w:b/>
          <w:bCs/>
          <w:color w:val="000000"/>
          <w:lang w:eastAsia="ru-RU"/>
        </w:rPr>
        <w:t>Дополнительный период ГВЭ-2018 (сентябрьские сроки):</w:t>
      </w:r>
    </w:p>
    <w:p w:rsidR="006D2659" w:rsidRDefault="006D2659" w:rsidP="006D2659">
      <w:pPr>
        <w:spacing w:after="0" w:line="240" w:lineRule="auto"/>
        <w:ind w:left="851"/>
        <w:rPr>
          <w:rFonts w:ascii="Verdana" w:eastAsia="Times New Roman" w:hAnsi="Verdana" w:cs="Arial"/>
          <w:b/>
          <w:bCs/>
          <w:color w:val="000000"/>
          <w:lang w:eastAsia="ru-RU"/>
        </w:rPr>
      </w:pPr>
    </w:p>
    <w:tbl>
      <w:tblPr>
        <w:tblW w:w="820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698"/>
        <w:gridCol w:w="2699"/>
        <w:gridCol w:w="2808"/>
      </w:tblGrid>
      <w:tr w:rsidR="006D2659" w:rsidRPr="006D2659" w:rsidTr="009628B7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D2659" w:rsidRPr="006D2659" w:rsidRDefault="006D2659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Название предмета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D2659" w:rsidRPr="006D2659" w:rsidRDefault="006D2659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Дата проведения экзамена</w:t>
            </w:r>
          </w:p>
        </w:tc>
      </w:tr>
      <w:tr w:rsidR="006D2659" w:rsidRPr="006D2659" w:rsidTr="006D2659">
        <w:trPr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D2659" w:rsidRPr="006D2659" w:rsidRDefault="006D2659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D2659" w:rsidRPr="006D2659" w:rsidRDefault="006D2659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Основной день</w:t>
            </w:r>
          </w:p>
        </w:tc>
        <w:tc>
          <w:tcPr>
            <w:tcW w:w="28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D2659" w:rsidRPr="006D2659" w:rsidRDefault="006D2659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Резервный день</w:t>
            </w:r>
          </w:p>
        </w:tc>
      </w:tr>
      <w:tr w:rsidR="006D2659" w:rsidRPr="006D2659" w:rsidTr="006D2659">
        <w:trPr>
          <w:jc w:val="center"/>
        </w:trPr>
        <w:tc>
          <w:tcPr>
            <w:tcW w:w="269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6D2659" w:rsidRPr="006D2659" w:rsidRDefault="006D2659" w:rsidP="009628B7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lang w:eastAsia="ru-RU"/>
              </w:rPr>
              <w:t>Русский язык</w:t>
            </w:r>
          </w:p>
        </w:tc>
        <w:tc>
          <w:tcPr>
            <w:tcW w:w="26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6D2659" w:rsidRPr="006D2659" w:rsidRDefault="006D2659" w:rsidP="006D2659">
            <w:pPr>
              <w:spacing w:after="0" w:line="240" w:lineRule="auto"/>
              <w:ind w:left="851"/>
              <w:rPr>
                <w:rFonts w:ascii="Verdana" w:eastAsia="Times New Roman" w:hAnsi="Verdana" w:cs="Arial"/>
                <w:color w:val="000000"/>
                <w:lang w:eastAsia="ru-RU"/>
              </w:rPr>
            </w:pPr>
            <w:r w:rsidRPr="006D2659">
              <w:rPr>
                <w:rFonts w:ascii="Verdana" w:eastAsia="Times New Roman" w:hAnsi="Verdana" w:cs="Arial"/>
                <w:color w:val="000000"/>
                <w:lang w:eastAsia="ru-RU"/>
              </w:rPr>
              <w:t>4 сентября (вторник)</w:t>
            </w:r>
          </w:p>
          <w:p w:rsidR="006D2659" w:rsidRPr="006D2659" w:rsidRDefault="006D2659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28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6D2659" w:rsidRPr="006D2659" w:rsidRDefault="006D2659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6D2659" w:rsidRPr="006D2659" w:rsidTr="006D2659">
        <w:trPr>
          <w:jc w:val="center"/>
        </w:trPr>
        <w:tc>
          <w:tcPr>
            <w:tcW w:w="269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6D2659" w:rsidRPr="006D2659" w:rsidRDefault="006D2659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Times New Roman"/>
                <w:b/>
                <w:bCs/>
                <w:lang w:eastAsia="ru-RU"/>
              </w:rPr>
              <w:t>Математика</w:t>
            </w:r>
          </w:p>
        </w:tc>
        <w:tc>
          <w:tcPr>
            <w:tcW w:w="26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6D2659" w:rsidRPr="006D2659" w:rsidRDefault="006D2659" w:rsidP="006D2659">
            <w:pPr>
              <w:spacing w:after="0" w:line="240" w:lineRule="auto"/>
              <w:ind w:left="851"/>
              <w:rPr>
                <w:rFonts w:ascii="Verdana" w:eastAsia="Times New Roman" w:hAnsi="Verdana" w:cs="Arial"/>
                <w:color w:val="000000"/>
                <w:lang w:eastAsia="ru-RU"/>
              </w:rPr>
            </w:pPr>
            <w:r w:rsidRPr="006D2659">
              <w:rPr>
                <w:rFonts w:ascii="Verdana" w:eastAsia="Times New Roman" w:hAnsi="Verdana" w:cs="Arial"/>
                <w:color w:val="000000"/>
                <w:lang w:eastAsia="ru-RU"/>
              </w:rPr>
              <w:t>7 сентября (пятница)</w:t>
            </w:r>
          </w:p>
          <w:p w:rsidR="006D2659" w:rsidRPr="006D2659" w:rsidRDefault="006D2659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28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6D2659" w:rsidRPr="006D2659" w:rsidRDefault="006D2659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6D2659" w:rsidRPr="006D2659" w:rsidTr="006D2659">
        <w:trPr>
          <w:jc w:val="center"/>
        </w:trPr>
        <w:tc>
          <w:tcPr>
            <w:tcW w:w="269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6D2659" w:rsidRPr="006D2659" w:rsidRDefault="006D2659" w:rsidP="009628B7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Arial"/>
                <w:b/>
                <w:bCs/>
                <w:color w:val="000000"/>
                <w:lang w:eastAsia="ru-RU"/>
              </w:rPr>
              <w:t>Резервный день</w:t>
            </w:r>
            <w:r w:rsidRPr="006D2659">
              <w:rPr>
                <w:rFonts w:ascii="Verdana" w:eastAsia="Times New Roman" w:hAnsi="Verdana" w:cs="Arial"/>
                <w:color w:val="000000"/>
                <w:lang w:eastAsia="ru-RU"/>
              </w:rPr>
              <w:t> по обоим предметам</w:t>
            </w:r>
          </w:p>
        </w:tc>
        <w:tc>
          <w:tcPr>
            <w:tcW w:w="26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6D2659" w:rsidRPr="006D2659" w:rsidRDefault="006D2659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28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FFCC"/>
            <w:vAlign w:val="center"/>
            <w:hideMark/>
          </w:tcPr>
          <w:p w:rsidR="006D2659" w:rsidRPr="006D2659" w:rsidRDefault="006D2659" w:rsidP="009628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6D2659">
              <w:rPr>
                <w:rFonts w:ascii="Verdana" w:eastAsia="Times New Roman" w:hAnsi="Verdana" w:cs="Arial"/>
                <w:color w:val="000000"/>
                <w:lang w:eastAsia="ru-RU"/>
              </w:rPr>
              <w:t>15 сентября (суббота)</w:t>
            </w:r>
          </w:p>
        </w:tc>
      </w:tr>
    </w:tbl>
    <w:p w:rsidR="006D2659" w:rsidRDefault="006D2659" w:rsidP="006D2659">
      <w:pPr>
        <w:spacing w:after="0" w:line="240" w:lineRule="auto"/>
        <w:ind w:left="851"/>
        <w:rPr>
          <w:rFonts w:ascii="Verdana" w:eastAsia="Times New Roman" w:hAnsi="Verdana" w:cs="Arial"/>
          <w:b/>
          <w:bCs/>
          <w:color w:val="000000"/>
          <w:lang w:eastAsia="ru-RU"/>
        </w:rPr>
      </w:pPr>
    </w:p>
    <w:sectPr w:rsidR="006D2659" w:rsidSect="004E18E2">
      <w:headerReference w:type="default" r:id="rId8"/>
      <w:pgSz w:w="11906" w:h="16838"/>
      <w:pgMar w:top="1134" w:right="850" w:bottom="1134" w:left="993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2FA" w:rsidRDefault="004E72FA" w:rsidP="00F362B6">
      <w:pPr>
        <w:spacing w:after="0" w:line="240" w:lineRule="auto"/>
      </w:pPr>
      <w:r>
        <w:separator/>
      </w:r>
    </w:p>
  </w:endnote>
  <w:endnote w:type="continuationSeparator" w:id="1">
    <w:p w:rsidR="004E72FA" w:rsidRDefault="004E72FA" w:rsidP="00F36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2FA" w:rsidRDefault="004E72FA" w:rsidP="00F362B6">
      <w:pPr>
        <w:spacing w:after="0" w:line="240" w:lineRule="auto"/>
      </w:pPr>
      <w:r>
        <w:separator/>
      </w:r>
    </w:p>
  </w:footnote>
  <w:footnote w:type="continuationSeparator" w:id="1">
    <w:p w:rsidR="004E72FA" w:rsidRDefault="004E72FA" w:rsidP="00F36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379" w:rsidRDefault="00CF2379" w:rsidP="00F362B6">
    <w:pPr>
      <w:pStyle w:val="a4"/>
      <w:jc w:val="center"/>
      <w:rPr>
        <w:color w:val="FF0000"/>
        <w:sz w:val="36"/>
        <w:szCs w:val="36"/>
      </w:rPr>
    </w:pPr>
    <w:r>
      <w:rPr>
        <w:noProof/>
        <w:lang w:eastAsia="ru-RU"/>
      </w:rPr>
      <w:drawing>
        <wp:inline distT="0" distB="0" distL="0" distR="0">
          <wp:extent cx="381000" cy="537882"/>
          <wp:effectExtent l="19050" t="0" r="0" b="0"/>
          <wp:docPr id="4" name="Рисунок 1" descr="http://www.matveevkurgan.ru/images/gerb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matveevkurgan.ru/images/gerb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5378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F2379" w:rsidRPr="00AB0C00" w:rsidRDefault="00F362B6" w:rsidP="00AB0C00">
    <w:pPr>
      <w:pStyle w:val="a4"/>
      <w:jc w:val="center"/>
      <w:rPr>
        <w:rFonts w:ascii="Arial Black" w:hAnsi="Arial Black"/>
        <w:b/>
        <w:color w:val="FF0000"/>
      </w:rPr>
    </w:pPr>
    <w:r w:rsidRPr="00AB0C00">
      <w:rPr>
        <w:rFonts w:ascii="Arial Black" w:hAnsi="Arial Black"/>
        <w:b/>
        <w:color w:val="FF0000"/>
      </w:rPr>
      <w:t xml:space="preserve">АДМИНИСТРАЦИЯ МАТВЕЕВО-КУРГАНСКОГО РАЙОНА </w:t>
    </w:r>
    <w:r w:rsidR="00CF2379" w:rsidRPr="00AB0C00">
      <w:rPr>
        <w:rFonts w:ascii="Arial Black" w:hAnsi="Arial Black"/>
        <w:b/>
        <w:color w:val="FF0000"/>
      </w:rPr>
      <w:t>РОСТОВСКОЙ ОБЛАСТИ</w:t>
    </w:r>
  </w:p>
  <w:p w:rsidR="00EF5EC2" w:rsidRDefault="00F362B6" w:rsidP="00EF5EC2">
    <w:pPr>
      <w:pStyle w:val="a4"/>
      <w:jc w:val="center"/>
      <w:rPr>
        <w:rFonts w:ascii="Arial Black" w:hAnsi="Arial Black"/>
        <w:color w:val="FF0000"/>
      </w:rPr>
    </w:pPr>
    <w:r w:rsidRPr="00AB0C00">
      <w:rPr>
        <w:rFonts w:ascii="Arial Black" w:hAnsi="Arial Black"/>
        <w:color w:val="FF0000"/>
      </w:rPr>
      <w:t>ОТДЕЛ ОБРАЗОВАНИЯ</w:t>
    </w:r>
  </w:p>
  <w:p w:rsidR="00EF5EC2" w:rsidRDefault="00EF5EC2" w:rsidP="00EF5EC2">
    <w:pPr>
      <w:pStyle w:val="a4"/>
      <w:jc w:val="center"/>
      <w:rPr>
        <w:rFonts w:ascii="Arial Black" w:hAnsi="Arial Black"/>
        <w:color w:val="FF0000"/>
      </w:rPr>
    </w:pPr>
  </w:p>
  <w:p w:rsidR="00F362B6" w:rsidRDefault="00AB0C00" w:rsidP="00EF5EC2">
    <w:pPr>
      <w:pStyle w:val="a4"/>
      <w:jc w:val="center"/>
      <w:rPr>
        <w:rFonts w:ascii="Georgia" w:hAnsi="Georgia"/>
        <w:sz w:val="16"/>
        <w:szCs w:val="16"/>
      </w:rPr>
    </w:pPr>
    <w:r w:rsidRPr="00EF5EC2">
      <w:rPr>
        <w:rFonts w:ascii="Georgia" w:hAnsi="Georgia"/>
        <w:sz w:val="16"/>
        <w:szCs w:val="16"/>
      </w:rPr>
      <w:t>346970, Ростовская область, Матвеево-Курганский район, п. Матвеев Курган,  улица 1-я Пятилетка, 104, телефон  (86341) 3-25</w:t>
    </w:r>
    <w:r w:rsidRPr="00EF5EC2">
      <w:rPr>
        <w:rFonts w:ascii="Georgia" w:hAnsi="Georgia"/>
        <w:noProof/>
        <w:sz w:val="16"/>
        <w:szCs w:val="16"/>
      </w:rPr>
      <w:t>-98,</w:t>
    </w:r>
    <w:r w:rsidRPr="00EF5EC2">
      <w:rPr>
        <w:rFonts w:ascii="Georgia" w:hAnsi="Georgia"/>
        <w:sz w:val="16"/>
        <w:szCs w:val="16"/>
      </w:rPr>
      <w:t xml:space="preserve"> факс</w:t>
    </w:r>
    <w:r w:rsidRPr="00EF5EC2">
      <w:rPr>
        <w:rFonts w:ascii="Georgia" w:hAnsi="Georgia"/>
        <w:noProof/>
        <w:sz w:val="16"/>
        <w:szCs w:val="16"/>
      </w:rPr>
      <w:t xml:space="preserve"> (886341) 3-25-98, е</w:t>
    </w:r>
    <w:r w:rsidRPr="00EF5EC2">
      <w:rPr>
        <w:rFonts w:ascii="Georgia" w:hAnsi="Georgia"/>
        <w:sz w:val="16"/>
        <w:szCs w:val="16"/>
      </w:rPr>
      <w:t>-</w:t>
    </w:r>
    <w:r w:rsidRPr="00EF5EC2">
      <w:rPr>
        <w:rFonts w:ascii="Georgia" w:hAnsi="Georgia"/>
        <w:sz w:val="16"/>
        <w:szCs w:val="16"/>
        <w:lang w:val="en-US"/>
      </w:rPr>
      <w:t>mail</w:t>
    </w:r>
    <w:r w:rsidRPr="00EF5EC2">
      <w:rPr>
        <w:rFonts w:ascii="Georgia" w:hAnsi="Georgia"/>
        <w:sz w:val="16"/>
        <w:szCs w:val="16"/>
      </w:rPr>
      <w:t xml:space="preserve">: </w:t>
    </w:r>
    <w:hyperlink r:id="rId2" w:history="1">
      <w:r w:rsidR="00A23A3C" w:rsidRPr="008B0003">
        <w:rPr>
          <w:rStyle w:val="ab"/>
          <w:rFonts w:ascii="Georgia" w:hAnsi="Georgia"/>
          <w:sz w:val="16"/>
          <w:szCs w:val="16"/>
          <w:lang w:val="en-US"/>
        </w:rPr>
        <w:t>roo</w:t>
      </w:r>
      <w:r w:rsidR="00A23A3C" w:rsidRPr="008B0003">
        <w:rPr>
          <w:rStyle w:val="ab"/>
          <w:rFonts w:ascii="Georgia" w:hAnsi="Georgia"/>
          <w:sz w:val="16"/>
          <w:szCs w:val="16"/>
        </w:rPr>
        <w:t>_</w:t>
      </w:r>
      <w:r w:rsidR="00A23A3C" w:rsidRPr="008B0003">
        <w:rPr>
          <w:rStyle w:val="ab"/>
          <w:rFonts w:ascii="Georgia" w:hAnsi="Georgia"/>
          <w:sz w:val="16"/>
          <w:szCs w:val="16"/>
          <w:lang w:val="en-US"/>
        </w:rPr>
        <w:t>matveevo</w:t>
      </w:r>
      <w:r w:rsidR="00A23A3C" w:rsidRPr="008B0003">
        <w:rPr>
          <w:rStyle w:val="ab"/>
          <w:rFonts w:ascii="Georgia" w:hAnsi="Georgia"/>
          <w:sz w:val="16"/>
          <w:szCs w:val="16"/>
        </w:rPr>
        <w:t>-</w:t>
      </w:r>
      <w:r w:rsidR="00A23A3C" w:rsidRPr="008B0003">
        <w:rPr>
          <w:rStyle w:val="ab"/>
          <w:rFonts w:ascii="Georgia" w:hAnsi="Georgia"/>
          <w:sz w:val="16"/>
          <w:szCs w:val="16"/>
          <w:lang w:val="en-US"/>
        </w:rPr>
        <w:t>kurgansky</w:t>
      </w:r>
      <w:r w:rsidR="00A23A3C" w:rsidRPr="008B0003">
        <w:rPr>
          <w:rStyle w:val="ab"/>
          <w:rFonts w:ascii="Georgia" w:hAnsi="Georgia"/>
          <w:sz w:val="16"/>
          <w:szCs w:val="16"/>
        </w:rPr>
        <w:t>@</w:t>
      </w:r>
      <w:r w:rsidR="00A23A3C" w:rsidRPr="008B0003">
        <w:rPr>
          <w:rStyle w:val="ab"/>
          <w:rFonts w:ascii="Georgia" w:hAnsi="Georgia"/>
          <w:sz w:val="16"/>
          <w:szCs w:val="16"/>
          <w:lang w:val="en-US"/>
        </w:rPr>
        <w:t>rostobr</w:t>
      </w:r>
      <w:r w:rsidR="00A23A3C" w:rsidRPr="008B0003">
        <w:rPr>
          <w:rStyle w:val="ab"/>
          <w:rFonts w:ascii="Georgia" w:hAnsi="Georgia"/>
          <w:sz w:val="16"/>
          <w:szCs w:val="16"/>
        </w:rPr>
        <w:t>.</w:t>
      </w:r>
      <w:r w:rsidR="00A23A3C" w:rsidRPr="008B0003">
        <w:rPr>
          <w:rStyle w:val="ab"/>
          <w:rFonts w:ascii="Georgia" w:hAnsi="Georgia"/>
          <w:sz w:val="16"/>
          <w:szCs w:val="16"/>
          <w:lang w:val="en-US"/>
        </w:rPr>
        <w:t>ru</w:t>
      </w:r>
    </w:hyperlink>
  </w:p>
  <w:p w:rsidR="00A23A3C" w:rsidRDefault="00A23A3C" w:rsidP="00EF5EC2">
    <w:pPr>
      <w:pStyle w:val="a4"/>
      <w:jc w:val="center"/>
      <w:rPr>
        <w:rFonts w:ascii="Georgia" w:hAnsi="Georgia"/>
        <w:sz w:val="16"/>
        <w:szCs w:val="16"/>
      </w:rPr>
    </w:pPr>
  </w:p>
  <w:p w:rsidR="00A23A3C" w:rsidRDefault="00A23A3C" w:rsidP="00A23A3C">
    <w:pPr>
      <w:pStyle w:val="a4"/>
      <w:jc w:val="center"/>
      <w:rPr>
        <w:rFonts w:ascii="Georgia" w:hAnsi="Georgia"/>
        <w:b/>
        <w:sz w:val="28"/>
        <w:szCs w:val="28"/>
      </w:rPr>
    </w:pPr>
    <w:r w:rsidRPr="00CF2379">
      <w:rPr>
        <w:rFonts w:ascii="Georgia" w:hAnsi="Georgia"/>
        <w:b/>
        <w:sz w:val="28"/>
        <w:szCs w:val="28"/>
      </w:rPr>
      <w:t>ПРЕСС-РЕЛИЗ</w:t>
    </w:r>
  </w:p>
  <w:p w:rsidR="00A23A3C" w:rsidRPr="00A23A3C" w:rsidRDefault="00A23A3C" w:rsidP="00EF5EC2">
    <w:pPr>
      <w:pStyle w:val="a4"/>
      <w:jc w:val="center"/>
      <w:rPr>
        <w:color w:val="FF0000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54AA7"/>
    <w:multiLevelType w:val="multilevel"/>
    <w:tmpl w:val="7A8E0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4AA6F64"/>
    <w:multiLevelType w:val="multilevel"/>
    <w:tmpl w:val="1940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F362B6"/>
    <w:rsid w:val="00006EE2"/>
    <w:rsid w:val="0012767D"/>
    <w:rsid w:val="00163363"/>
    <w:rsid w:val="001764B8"/>
    <w:rsid w:val="001D6A25"/>
    <w:rsid w:val="00217860"/>
    <w:rsid w:val="002562BB"/>
    <w:rsid w:val="002E2222"/>
    <w:rsid w:val="002E4187"/>
    <w:rsid w:val="00364FBD"/>
    <w:rsid w:val="00412F06"/>
    <w:rsid w:val="004D6262"/>
    <w:rsid w:val="004E18E2"/>
    <w:rsid w:val="004E72FA"/>
    <w:rsid w:val="00617931"/>
    <w:rsid w:val="00651587"/>
    <w:rsid w:val="006528E0"/>
    <w:rsid w:val="00666D14"/>
    <w:rsid w:val="00681B0D"/>
    <w:rsid w:val="006D2659"/>
    <w:rsid w:val="007066C8"/>
    <w:rsid w:val="0073687F"/>
    <w:rsid w:val="00754ED2"/>
    <w:rsid w:val="00841B4E"/>
    <w:rsid w:val="008A4F90"/>
    <w:rsid w:val="008B2F6D"/>
    <w:rsid w:val="00920E83"/>
    <w:rsid w:val="00952CF7"/>
    <w:rsid w:val="009C48AB"/>
    <w:rsid w:val="009C4D40"/>
    <w:rsid w:val="00A23A3C"/>
    <w:rsid w:val="00AB0C00"/>
    <w:rsid w:val="00AE6BE7"/>
    <w:rsid w:val="00BB2E63"/>
    <w:rsid w:val="00BE70A9"/>
    <w:rsid w:val="00BF1388"/>
    <w:rsid w:val="00C03710"/>
    <w:rsid w:val="00C4265D"/>
    <w:rsid w:val="00CD6166"/>
    <w:rsid w:val="00CF1966"/>
    <w:rsid w:val="00CF2379"/>
    <w:rsid w:val="00D01BF0"/>
    <w:rsid w:val="00D0459A"/>
    <w:rsid w:val="00D571AA"/>
    <w:rsid w:val="00DB7E8B"/>
    <w:rsid w:val="00DE065D"/>
    <w:rsid w:val="00E75B87"/>
    <w:rsid w:val="00E84D29"/>
    <w:rsid w:val="00EE4F32"/>
    <w:rsid w:val="00EF0B35"/>
    <w:rsid w:val="00EF5EC2"/>
    <w:rsid w:val="00F362B6"/>
    <w:rsid w:val="00FD1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187"/>
  </w:style>
  <w:style w:type="paragraph" w:styleId="1">
    <w:name w:val="heading 1"/>
    <w:basedOn w:val="a"/>
    <w:next w:val="a"/>
    <w:link w:val="10"/>
    <w:uiPriority w:val="9"/>
    <w:qFormat/>
    <w:rsid w:val="006528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D01B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6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36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62B6"/>
  </w:style>
  <w:style w:type="paragraph" w:styleId="a6">
    <w:name w:val="footer"/>
    <w:basedOn w:val="a"/>
    <w:link w:val="a7"/>
    <w:uiPriority w:val="99"/>
    <w:semiHidden/>
    <w:unhideWhenUsed/>
    <w:rsid w:val="00F36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362B6"/>
  </w:style>
  <w:style w:type="paragraph" w:styleId="a8">
    <w:name w:val="Balloon Text"/>
    <w:basedOn w:val="a"/>
    <w:link w:val="a9"/>
    <w:uiPriority w:val="99"/>
    <w:semiHidden/>
    <w:unhideWhenUsed/>
    <w:rsid w:val="00CF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2379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AB0C00"/>
    <w:pPr>
      <w:widowControl w:val="0"/>
      <w:spacing w:before="220" w:after="0" w:line="260" w:lineRule="auto"/>
      <w:ind w:left="80"/>
      <w:jc w:val="center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a">
    <w:name w:val="List Paragraph"/>
    <w:basedOn w:val="a"/>
    <w:uiPriority w:val="34"/>
    <w:qFormat/>
    <w:rsid w:val="00CD616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E84D29"/>
  </w:style>
  <w:style w:type="character" w:styleId="ab">
    <w:name w:val="Hyperlink"/>
    <w:basedOn w:val="a0"/>
    <w:uiPriority w:val="99"/>
    <w:unhideWhenUsed/>
    <w:rsid w:val="00E84D2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D01B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Emphasis"/>
    <w:basedOn w:val="a0"/>
    <w:uiPriority w:val="20"/>
    <w:qFormat/>
    <w:rsid w:val="00D01BF0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528E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d">
    <w:name w:val="Strong"/>
    <w:basedOn w:val="a0"/>
    <w:uiPriority w:val="22"/>
    <w:qFormat/>
    <w:rsid w:val="008A4F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12584">
          <w:marLeft w:val="0"/>
          <w:marRight w:val="0"/>
          <w:marTop w:val="0"/>
          <w:marBottom w:val="4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98198">
              <w:marLeft w:val="0"/>
              <w:marRight w:val="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733920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789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4254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963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2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roo_matveevo-kurgansky@rostobr.ru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27E8B-6004-4377-BDA2-400758155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Инспектор</cp:lastModifiedBy>
  <cp:revision>27</cp:revision>
  <cp:lastPrinted>2017-12-12T08:12:00Z</cp:lastPrinted>
  <dcterms:created xsi:type="dcterms:W3CDTF">2015-02-10T17:23:00Z</dcterms:created>
  <dcterms:modified xsi:type="dcterms:W3CDTF">2017-12-13T09:27:00Z</dcterms:modified>
</cp:coreProperties>
</file>